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428" w:rsidRPr="00657B24" w:rsidRDefault="00081B4A" w:rsidP="003D7032">
      <w:pPr>
        <w:pStyle w:val="Correct"/>
        <w:rPr>
          <w:rFonts w:ascii="Arial Black" w:hAnsi="Arial Black"/>
          <w:noProof/>
          <w:sz w:val="72"/>
          <w:szCs w:val="72"/>
        </w:rPr>
      </w:pPr>
      <w:r>
        <w:rPr>
          <w:noProof/>
        </w:rPr>
        <w:drawing>
          <wp:anchor distT="0" distB="0" distL="114300" distR="114300" simplePos="0" relativeHeight="251660288" behindDoc="0" locked="0" layoutInCell="1" allowOverlap="1" wp14:anchorId="31812637" wp14:editId="42A3ECCA">
            <wp:simplePos x="0" y="0"/>
            <wp:positionH relativeFrom="column">
              <wp:posOffset>0</wp:posOffset>
            </wp:positionH>
            <wp:positionV relativeFrom="paragraph">
              <wp:posOffset>133350</wp:posOffset>
            </wp:positionV>
            <wp:extent cx="2740660" cy="1828800"/>
            <wp:effectExtent l="76200" t="76200" r="135890"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lane mirror reflection medi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066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75D4E">
        <w:t xml:space="preserve"> </w:t>
      </w:r>
      <w:r>
        <w:rPr>
          <w:rFonts w:ascii="Arial Black" w:hAnsi="Arial Black"/>
          <w:sz w:val="72"/>
          <w:szCs w:val="72"/>
        </w:rPr>
        <w:t>Plane Mirrors</w:t>
      </w:r>
      <w:r w:rsidR="00657B24">
        <w:rPr>
          <w:rFonts w:ascii="Arial Black" w:hAnsi="Arial Black"/>
          <w:sz w:val="72"/>
          <w:szCs w:val="72"/>
        </w:rPr>
        <w:t xml:space="preserve"> – Light Reflection</w:t>
      </w:r>
    </w:p>
    <w:p w:rsidR="00EC7428" w:rsidRDefault="00EC7428" w:rsidP="003D7032">
      <w:pPr>
        <w:pStyle w:val="Correct"/>
      </w:pPr>
    </w:p>
    <w:p w:rsidR="00EC7428" w:rsidRDefault="00EC7428" w:rsidP="003D7032">
      <w:pPr>
        <w:pStyle w:val="Correct"/>
      </w:pPr>
    </w:p>
    <w:p w:rsidR="00957FE8" w:rsidRPr="006E5B05" w:rsidRDefault="00EC7428" w:rsidP="003D7032">
      <w:pPr>
        <w:pStyle w:val="Correct"/>
        <w:rPr>
          <w:b/>
          <w:u w:val="single"/>
        </w:rPr>
      </w:pPr>
      <w:r w:rsidRPr="006E5B05">
        <w:rPr>
          <w:b/>
          <w:u w:val="single"/>
        </w:rPr>
        <w:t>Introduction</w:t>
      </w:r>
    </w:p>
    <w:p w:rsidR="00957FE8" w:rsidRDefault="00D846A0" w:rsidP="003D7032">
      <w:pPr>
        <w:pStyle w:val="Correct"/>
      </w:pPr>
      <w:r>
        <w:rPr>
          <w:noProof/>
        </w:rPr>
        <w:drawing>
          <wp:anchor distT="0" distB="0" distL="114300" distR="114300" simplePos="0" relativeHeight="251662336" behindDoc="0" locked="0" layoutInCell="1" allowOverlap="1" wp14:anchorId="5AE1E725" wp14:editId="276D6EEE">
            <wp:simplePos x="0" y="0"/>
            <wp:positionH relativeFrom="column">
              <wp:posOffset>4429125</wp:posOffset>
            </wp:positionH>
            <wp:positionV relativeFrom="paragraph">
              <wp:posOffset>143510</wp:posOffset>
            </wp:positionV>
            <wp:extent cx="2555875" cy="1571625"/>
            <wp:effectExtent l="19050" t="19050" r="15875" b="285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5875" cy="157162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957FE8" w:rsidRDefault="00657B24" w:rsidP="003D7032">
      <w:pPr>
        <w:pStyle w:val="Correct"/>
      </w:pPr>
      <w:r>
        <w:t>The law of reflection simply states that the angle of incidence for a light ray coming into a reflecting surface (such as a mirror) is equal to the angle of reflection.  These angles are measured with respect to a line perpendicular to the reflecting surface (often called the normal to the surface) as shown in Figure 1.</w:t>
      </w:r>
      <w:r w:rsidR="00776EDE" w:rsidRPr="00776EDE">
        <w:rPr>
          <w:sz w:val="36"/>
        </w:rPr>
        <w:t xml:space="preserve">  </w:t>
      </w:r>
      <w:r w:rsidR="00776EDE" w:rsidRPr="00776EDE">
        <w:rPr>
          <w:color w:val="000000"/>
          <w:szCs w:val="18"/>
          <w:shd w:val="clear" w:color="auto" w:fill="FFFFFF"/>
        </w:rPr>
        <w:t>In the case of plane mirrors, the image is said to be a</w:t>
      </w:r>
      <w:r w:rsidR="00776EDE" w:rsidRPr="00776EDE">
        <w:rPr>
          <w:rStyle w:val="apple-converted-space"/>
          <w:color w:val="000000"/>
          <w:szCs w:val="18"/>
          <w:shd w:val="clear" w:color="auto" w:fill="FFFFFF"/>
        </w:rPr>
        <w:t> </w:t>
      </w:r>
      <w:r w:rsidR="00776EDE" w:rsidRPr="00776EDE">
        <w:rPr>
          <w:rStyle w:val="Strong"/>
          <w:szCs w:val="18"/>
          <w:shd w:val="clear" w:color="auto" w:fill="FFFFFF"/>
        </w:rPr>
        <w:t>virtual image</w:t>
      </w:r>
      <w:r w:rsidR="00776EDE" w:rsidRPr="00776EDE">
        <w:rPr>
          <w:color w:val="000000"/>
          <w:szCs w:val="18"/>
          <w:shd w:val="clear" w:color="auto" w:fill="FFFFFF"/>
        </w:rPr>
        <w:t>. Virtual images are images that are formed in locations where light does not actually reach. Whenever a mirror (whether a plane mirror or otherwise) creates an image that is virtual, it will be located behind the mirror where light does not really come from.</w:t>
      </w:r>
    </w:p>
    <w:p w:rsidR="00957FE8" w:rsidRDefault="00957FE8" w:rsidP="003D7032">
      <w:pPr>
        <w:pStyle w:val="Correct"/>
      </w:pPr>
    </w:p>
    <w:p w:rsidR="00EF5B37" w:rsidRDefault="00EF5B37" w:rsidP="003D7032">
      <w:pPr>
        <w:pStyle w:val="Correct"/>
        <w:rPr>
          <w:b/>
          <w:u w:val="single"/>
        </w:rPr>
      </w:pPr>
      <w:r>
        <w:rPr>
          <w:b/>
          <w:u w:val="single"/>
        </w:rPr>
        <w:t>Objectives</w:t>
      </w:r>
    </w:p>
    <w:p w:rsidR="007B3B68" w:rsidRDefault="007B3B68" w:rsidP="003D7032">
      <w:pPr>
        <w:pStyle w:val="Correct"/>
        <w:rPr>
          <w:b/>
          <w:u w:val="single"/>
        </w:rPr>
      </w:pPr>
    </w:p>
    <w:p w:rsidR="007B3B68" w:rsidRDefault="007B3B68" w:rsidP="00E724A7">
      <w:pPr>
        <w:pStyle w:val="Correct"/>
        <w:numPr>
          <w:ilvl w:val="0"/>
          <w:numId w:val="1"/>
        </w:numPr>
      </w:pPr>
      <w:r>
        <w:t xml:space="preserve">SOL </w:t>
      </w:r>
      <w:r w:rsidR="00E724A7">
        <w:t>PS.9 – a</w:t>
      </w:r>
      <w:r w:rsidR="00EF5B37">
        <w:t xml:space="preserve">, </w:t>
      </w:r>
      <w:r w:rsidR="00E724A7">
        <w:t>b</w:t>
      </w:r>
    </w:p>
    <w:p w:rsidR="007B3B68" w:rsidRDefault="00E953D0" w:rsidP="00EF5B37">
      <w:pPr>
        <w:pStyle w:val="Correct"/>
        <w:numPr>
          <w:ilvl w:val="0"/>
          <w:numId w:val="1"/>
        </w:numPr>
      </w:pPr>
      <w:r>
        <w:t>Trace light rays as they reflect from a plane mirror and draw conclusions about the law of reflection</w:t>
      </w:r>
    </w:p>
    <w:p w:rsidR="007B3B68" w:rsidRPr="00EF5B37" w:rsidRDefault="007B3B68" w:rsidP="007B3B68">
      <w:pPr>
        <w:pStyle w:val="Correct"/>
        <w:ind w:left="720"/>
      </w:pPr>
    </w:p>
    <w:p w:rsidR="00957FE8" w:rsidRPr="00EF5B37" w:rsidRDefault="00957FE8" w:rsidP="003D7032">
      <w:pPr>
        <w:pStyle w:val="Correct"/>
        <w:rPr>
          <w:b/>
          <w:u w:val="single"/>
        </w:rPr>
      </w:pPr>
      <w:r w:rsidRPr="00EF5B37">
        <w:rPr>
          <w:b/>
          <w:u w:val="single"/>
        </w:rPr>
        <w:t>Materials</w:t>
      </w:r>
    </w:p>
    <w:p w:rsidR="00957FE8" w:rsidRDefault="00957FE8" w:rsidP="003D7032">
      <w:pPr>
        <w:pStyle w:val="Correct"/>
      </w:pPr>
    </w:p>
    <w:p w:rsidR="007B3B68" w:rsidRDefault="007B3B68" w:rsidP="007B3B68">
      <w:pPr>
        <w:pStyle w:val="Correct"/>
        <w:sectPr w:rsidR="007B3B68" w:rsidSect="003D7032">
          <w:footerReference w:type="default" r:id="rId11"/>
          <w:pgSz w:w="12240" w:h="15840"/>
          <w:pgMar w:top="720" w:right="720" w:bottom="720" w:left="720" w:header="720" w:footer="720" w:gutter="0"/>
          <w:cols w:space="720"/>
          <w:docGrid w:linePitch="360"/>
        </w:sectPr>
      </w:pPr>
    </w:p>
    <w:p w:rsidR="007B3B68" w:rsidRDefault="00E724A7" w:rsidP="007B3B68">
      <w:pPr>
        <w:pStyle w:val="Correct"/>
      </w:pPr>
      <w:r>
        <w:lastRenderedPageBreak/>
        <w:t>Plane Mirrors</w:t>
      </w:r>
    </w:p>
    <w:p w:rsidR="00E724A7" w:rsidRDefault="00E724A7" w:rsidP="007B3B68">
      <w:pPr>
        <w:pStyle w:val="Correct"/>
      </w:pPr>
      <w:r>
        <w:t>Wood Blocks</w:t>
      </w:r>
    </w:p>
    <w:p w:rsidR="00E724A7" w:rsidRDefault="00E724A7" w:rsidP="007B3B68">
      <w:pPr>
        <w:pStyle w:val="Correct"/>
      </w:pPr>
      <w:r>
        <w:t>Protractor</w:t>
      </w:r>
    </w:p>
    <w:p w:rsidR="00E724A7" w:rsidRDefault="00E724A7" w:rsidP="007B3B68">
      <w:pPr>
        <w:pStyle w:val="Correct"/>
      </w:pPr>
      <w:r>
        <w:t>Metric Ruler</w:t>
      </w:r>
    </w:p>
    <w:p w:rsidR="00E724A7" w:rsidRPr="00E724A7" w:rsidRDefault="00E724A7" w:rsidP="007B3B68">
      <w:pPr>
        <w:pStyle w:val="Correct"/>
      </w:pPr>
      <w:r>
        <w:t>Laser Pointer</w:t>
      </w:r>
    </w:p>
    <w:p w:rsidR="00E724A7" w:rsidRDefault="00E724A7" w:rsidP="00680165">
      <w:pPr>
        <w:pStyle w:val="Correct"/>
      </w:pPr>
      <w:r>
        <w:t>Masking Tape</w:t>
      </w:r>
    </w:p>
    <w:p w:rsidR="00E724A7" w:rsidRDefault="00E724A7" w:rsidP="00680165">
      <w:pPr>
        <w:pStyle w:val="Correct"/>
      </w:pPr>
    </w:p>
    <w:p w:rsidR="00D26E23" w:rsidRDefault="00E724A7" w:rsidP="00680165">
      <w:pPr>
        <w:pStyle w:val="Correct"/>
      </w:pPr>
      <w:r>
        <w:rPr>
          <w:b/>
        </w:rPr>
        <w:t xml:space="preserve">You will be using a low power laser in this experiment that requires some caution in its use.  ALWAYS keep the laser on the table top when in operation and be aware of where the laser is pointed before turning it on.  NEVER look directly into the laser beam since eye damage could result.  </w:t>
      </w:r>
      <w:r w:rsidR="00D26E23">
        <w:br w:type="page"/>
      </w:r>
    </w:p>
    <w:p w:rsidR="00E724A7" w:rsidRDefault="00E724A7" w:rsidP="00680165">
      <w:pPr>
        <w:pStyle w:val="Correct"/>
      </w:pPr>
    </w:p>
    <w:p w:rsidR="00957FE8" w:rsidRDefault="00957FE8" w:rsidP="003D7032">
      <w:pPr>
        <w:pStyle w:val="Correct"/>
        <w:rPr>
          <w:b/>
          <w:u w:val="single"/>
        </w:rPr>
      </w:pPr>
      <w:r w:rsidRPr="00EF5B37">
        <w:rPr>
          <w:b/>
          <w:u w:val="single"/>
        </w:rPr>
        <w:t>Setup</w:t>
      </w:r>
    </w:p>
    <w:p w:rsidR="00E724A7" w:rsidRDefault="00E724A7" w:rsidP="003D7032">
      <w:pPr>
        <w:pStyle w:val="Correct"/>
        <w:rPr>
          <w:b/>
          <w:u w:val="single"/>
        </w:rPr>
      </w:pPr>
    </w:p>
    <w:p w:rsidR="00D26E23" w:rsidRDefault="00D26E23" w:rsidP="003D7032">
      <w:pPr>
        <w:pStyle w:val="Correct"/>
        <w:rPr>
          <w:b/>
          <w:u w:val="single"/>
        </w:rPr>
      </w:pPr>
    </w:p>
    <w:p w:rsidR="00E724A7" w:rsidRPr="00EF5B37" w:rsidRDefault="00E724A7" w:rsidP="003D7032">
      <w:pPr>
        <w:pStyle w:val="Correct"/>
        <w:rPr>
          <w:b/>
          <w:u w:val="single"/>
        </w:rPr>
      </w:pPr>
      <w:r>
        <w:rPr>
          <w:noProof/>
        </w:rPr>
        <w:drawing>
          <wp:anchor distT="0" distB="0" distL="114300" distR="114300" simplePos="0" relativeHeight="251663360" behindDoc="0" locked="0" layoutInCell="1" allowOverlap="1" wp14:anchorId="0A483F5B" wp14:editId="10B3351E">
            <wp:simplePos x="0" y="0"/>
            <wp:positionH relativeFrom="column">
              <wp:posOffset>1123950</wp:posOffset>
            </wp:positionH>
            <wp:positionV relativeFrom="paragraph">
              <wp:posOffset>26670</wp:posOffset>
            </wp:positionV>
            <wp:extent cx="5077460" cy="3295650"/>
            <wp:effectExtent l="76200" t="76200" r="142240" b="133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5077460" cy="3295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7FE8" w:rsidRDefault="00957FE8" w:rsidP="00D26E23">
      <w:pPr>
        <w:pStyle w:val="Correct"/>
        <w:jc w:val="center"/>
      </w:pPr>
    </w:p>
    <w:p w:rsidR="00D26E23" w:rsidRDefault="00D26E23" w:rsidP="00D26E23">
      <w:pPr>
        <w:pStyle w:val="Correct"/>
        <w:jc w:val="center"/>
      </w:pPr>
    </w:p>
    <w:p w:rsidR="00D26E23" w:rsidRPr="00D26E23" w:rsidRDefault="00D26E23" w:rsidP="003D7032">
      <w:pPr>
        <w:pStyle w:val="Correct"/>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957FE8" w:rsidRPr="004C6D2E" w:rsidRDefault="00957FE8" w:rsidP="004C6D2E">
      <w:pPr>
        <w:rPr>
          <w:rFonts w:ascii="Times New Roman" w:eastAsia="Cambria" w:hAnsi="Times New Roman" w:cs="Times New Roman"/>
          <w:b/>
          <w:sz w:val="28"/>
          <w:szCs w:val="24"/>
          <w:u w:val="single"/>
        </w:rPr>
      </w:pPr>
      <w:r w:rsidRPr="00E724A7">
        <w:rPr>
          <w:rFonts w:ascii="Times New Roman" w:hAnsi="Times New Roman" w:cs="Times New Roman"/>
          <w:b/>
          <w:sz w:val="24"/>
          <w:u w:val="single"/>
        </w:rPr>
        <w:t>Procedure</w:t>
      </w:r>
    </w:p>
    <w:p w:rsidR="004C6D2E" w:rsidRDefault="004C6D2E" w:rsidP="00F232EE">
      <w:pPr>
        <w:pStyle w:val="Correct"/>
        <w:numPr>
          <w:ilvl w:val="0"/>
          <w:numId w:val="2"/>
        </w:numPr>
      </w:pPr>
      <w:r>
        <w:t xml:space="preserve">Fold a blank white sheet of paper in half (hamburger style).  Using a ruler, draw a straight line along the fold that you just made.  </w:t>
      </w:r>
    </w:p>
    <w:p w:rsidR="004C6D2E" w:rsidRDefault="004C6D2E" w:rsidP="00F232EE">
      <w:pPr>
        <w:pStyle w:val="Correct"/>
        <w:numPr>
          <w:ilvl w:val="0"/>
          <w:numId w:val="2"/>
        </w:numPr>
      </w:pPr>
      <w:r>
        <w:t>Tape the plane mirror to one of your wooden blocks</w:t>
      </w:r>
      <w:r w:rsidR="0036637B">
        <w:t>, so that the mirror will be held up in a vertical position</w:t>
      </w:r>
      <w:r>
        <w:t>.  Care should be taken so that the tape does not get on the front surface of the mirror.</w:t>
      </w:r>
    </w:p>
    <w:p w:rsidR="004C6D2E" w:rsidRDefault="004C6D2E" w:rsidP="00F232EE">
      <w:pPr>
        <w:pStyle w:val="Correct"/>
        <w:numPr>
          <w:ilvl w:val="0"/>
          <w:numId w:val="2"/>
        </w:numPr>
      </w:pPr>
      <w:r>
        <w:t xml:space="preserve">Place the </w:t>
      </w:r>
      <w:r>
        <w:rPr>
          <w:i/>
        </w:rPr>
        <w:t>back edge</w:t>
      </w:r>
      <w:r>
        <w:t xml:space="preserve"> of the mirror on the line that you drew in step 1.  For the rest of the experiment the mirror should remain along this line.</w:t>
      </w:r>
    </w:p>
    <w:p w:rsidR="004C6D2E" w:rsidRDefault="004C6D2E" w:rsidP="00F232EE">
      <w:pPr>
        <w:pStyle w:val="Correct"/>
        <w:numPr>
          <w:ilvl w:val="0"/>
          <w:numId w:val="2"/>
        </w:numPr>
      </w:pPr>
      <w:r>
        <w:t>Place a dot on your sheet of paper about 10 cm from the mirror and perhaps 5 cm to the right of center of the mirror (see Figure 2).  Label this position “O” on your paper.</w:t>
      </w:r>
    </w:p>
    <w:p w:rsidR="004C6D2E" w:rsidRDefault="004C6D2E" w:rsidP="00F232EE">
      <w:pPr>
        <w:pStyle w:val="Correct"/>
        <w:numPr>
          <w:ilvl w:val="0"/>
          <w:numId w:val="2"/>
        </w:numPr>
      </w:pPr>
      <w:r>
        <w:t xml:space="preserve">Place the laser as shown in Figure 2 and adjust its position so that the beam skims along the surface of the paper.  The beam should intersect the pin at O and reflect off of the mirror.  </w:t>
      </w:r>
    </w:p>
    <w:p w:rsidR="004C6D2E" w:rsidRDefault="004C6D2E" w:rsidP="00F232EE">
      <w:pPr>
        <w:pStyle w:val="Correct"/>
        <w:numPr>
          <w:ilvl w:val="0"/>
          <w:numId w:val="2"/>
        </w:numPr>
      </w:pPr>
      <w:r>
        <w:t>Place a second dot in the path of the reflected ray and label “P</w:t>
      </w:r>
      <w:r w:rsidRPr="004C6D2E">
        <w:rPr>
          <w:vertAlign w:val="subscript"/>
        </w:rPr>
        <w:t>1</w:t>
      </w:r>
      <w:r>
        <w:t>” (see Figure 2).</w:t>
      </w:r>
    </w:p>
    <w:p w:rsidR="004C6D2E" w:rsidRDefault="004C6D2E" w:rsidP="00F232EE">
      <w:pPr>
        <w:pStyle w:val="Correct"/>
        <w:numPr>
          <w:ilvl w:val="0"/>
          <w:numId w:val="2"/>
        </w:numPr>
      </w:pPr>
      <w:r>
        <w:t>Mark on your paper the point “Q</w:t>
      </w:r>
      <w:r w:rsidRPr="004C6D2E">
        <w:rPr>
          <w:vertAlign w:val="subscript"/>
        </w:rPr>
        <w:t>1</w:t>
      </w:r>
      <w:r>
        <w:t>” below where the laser beam strikes the mirror (see Figure 2).</w:t>
      </w:r>
    </w:p>
    <w:p w:rsidR="004C6D2E" w:rsidRDefault="004C6D2E" w:rsidP="00F232EE">
      <w:pPr>
        <w:pStyle w:val="Correct"/>
        <w:numPr>
          <w:ilvl w:val="0"/>
          <w:numId w:val="2"/>
        </w:numPr>
      </w:pPr>
      <w:r>
        <w:t xml:space="preserve">Shift the laser’s position so that the beam passes across dot “O” in a slightly different direction (again see Figure 2).  </w:t>
      </w:r>
    </w:p>
    <w:p w:rsidR="004C6D2E" w:rsidRDefault="004C6D2E" w:rsidP="00F232EE">
      <w:pPr>
        <w:pStyle w:val="Correct"/>
        <w:numPr>
          <w:ilvl w:val="0"/>
          <w:numId w:val="2"/>
        </w:numPr>
      </w:pPr>
      <w:r>
        <w:t>Repeating the procedure of steps 5 – 7 above, locate and mark points P</w:t>
      </w:r>
      <w:r w:rsidRPr="004C6D2E">
        <w:rPr>
          <w:vertAlign w:val="subscript"/>
        </w:rPr>
        <w:t>2</w:t>
      </w:r>
      <w:r>
        <w:t xml:space="preserve"> and Q</w:t>
      </w:r>
      <w:r w:rsidRPr="004C6D2E">
        <w:rPr>
          <w:vertAlign w:val="subscript"/>
        </w:rPr>
        <w:t>2</w:t>
      </w:r>
      <w:r>
        <w:t>.</w:t>
      </w:r>
    </w:p>
    <w:p w:rsidR="004C6D2E" w:rsidRDefault="004C6D2E" w:rsidP="00F232EE">
      <w:pPr>
        <w:pStyle w:val="Correct"/>
        <w:numPr>
          <w:ilvl w:val="0"/>
          <w:numId w:val="2"/>
        </w:numPr>
      </w:pPr>
      <w:r>
        <w:t>If time permits, repeat this procedure one more time and locate points P</w:t>
      </w:r>
      <w:r w:rsidRPr="004C6D2E">
        <w:rPr>
          <w:vertAlign w:val="subscript"/>
        </w:rPr>
        <w:t>3</w:t>
      </w:r>
      <w:r>
        <w:t xml:space="preserve"> and Q</w:t>
      </w:r>
      <w:r w:rsidRPr="004C6D2E">
        <w:rPr>
          <w:vertAlign w:val="subscript"/>
        </w:rPr>
        <w:t>3</w:t>
      </w:r>
      <w:r>
        <w:t xml:space="preserve"> (not shown in Figure 2).</w:t>
      </w:r>
    </w:p>
    <w:p w:rsidR="00B92794" w:rsidRDefault="00B92794" w:rsidP="00F232EE">
      <w:pPr>
        <w:pStyle w:val="Correct"/>
        <w:numPr>
          <w:ilvl w:val="0"/>
          <w:numId w:val="2"/>
        </w:numPr>
      </w:pPr>
      <w:r>
        <w:t>Turn off the laser and remove the mirror from your paper sheet.</w:t>
      </w:r>
    </w:p>
    <w:p w:rsidR="00B92794" w:rsidRDefault="00B92794" w:rsidP="00B92794">
      <w:pPr>
        <w:pStyle w:val="Correct"/>
      </w:pPr>
    </w:p>
    <w:p w:rsidR="00B92794" w:rsidRDefault="00B92794" w:rsidP="00B92794">
      <w:pPr>
        <w:pStyle w:val="Correct"/>
      </w:pPr>
    </w:p>
    <w:p w:rsidR="00B92794" w:rsidRDefault="00B92794" w:rsidP="00B92794">
      <w:pPr>
        <w:pStyle w:val="Correct"/>
      </w:pPr>
    </w:p>
    <w:p w:rsidR="00B92794" w:rsidRDefault="00B92794" w:rsidP="00B92794">
      <w:pPr>
        <w:pStyle w:val="Correct"/>
      </w:pPr>
    </w:p>
    <w:p w:rsidR="00B92794" w:rsidRPr="00B92794" w:rsidRDefault="00B92794" w:rsidP="00B92794">
      <w:pPr>
        <w:pStyle w:val="Correct"/>
        <w:rPr>
          <w:b/>
          <w:u w:val="single"/>
        </w:rPr>
      </w:pPr>
      <w:r w:rsidRPr="00B92794">
        <w:rPr>
          <w:b/>
          <w:u w:val="single"/>
        </w:rPr>
        <w:lastRenderedPageBreak/>
        <w:t>Analysis</w:t>
      </w:r>
    </w:p>
    <w:p w:rsidR="00B92794" w:rsidRDefault="00B92794" w:rsidP="00B92794">
      <w:pPr>
        <w:pStyle w:val="Correct"/>
      </w:pPr>
    </w:p>
    <w:p w:rsidR="00F232EE" w:rsidRDefault="00B92794" w:rsidP="00B92794">
      <w:pPr>
        <w:pStyle w:val="Correct"/>
        <w:numPr>
          <w:ilvl w:val="0"/>
          <w:numId w:val="5"/>
        </w:numPr>
      </w:pPr>
      <w:r>
        <w:t>Using a ruler, draw lines from O to Q to P for each of your light rays.  Put an arrow on each ray to show the direction of its travel.  Draw a perpendicular dashed line (the normal) that is perpendicular to the mirror surface at each point Q on your paper.</w:t>
      </w:r>
    </w:p>
    <w:p w:rsidR="00B92794" w:rsidRDefault="00B92794" w:rsidP="00B92794">
      <w:pPr>
        <w:pStyle w:val="Correct"/>
        <w:numPr>
          <w:ilvl w:val="0"/>
          <w:numId w:val="5"/>
        </w:numPr>
      </w:pPr>
      <w:r>
        <w:t>Using a protractor measure the angle of incidence and the angle of reflection for each light ray.  Calculate the percent difference between the angle of incidence and the angle of reflection for each light ray and record all numbers in the data table.</w:t>
      </w:r>
    </w:p>
    <w:p w:rsidR="007B3ECE" w:rsidRDefault="007B3ECE" w:rsidP="007B3ECE">
      <w:pPr>
        <w:pStyle w:val="Correct"/>
      </w:pPr>
    </w:p>
    <w:tbl>
      <w:tblPr>
        <w:tblStyle w:val="TableGrid"/>
        <w:tblW w:w="0" w:type="auto"/>
        <w:jc w:val="center"/>
        <w:tblLook w:val="04A0" w:firstRow="1" w:lastRow="0" w:firstColumn="1" w:lastColumn="0" w:noHBand="0" w:noVBand="1"/>
      </w:tblPr>
      <w:tblGrid>
        <w:gridCol w:w="1713"/>
        <w:gridCol w:w="1713"/>
        <w:gridCol w:w="1713"/>
        <w:gridCol w:w="1713"/>
      </w:tblGrid>
      <w:tr w:rsidR="007B3ECE" w:rsidTr="007B3ECE">
        <w:trPr>
          <w:trHeight w:val="433"/>
          <w:jc w:val="center"/>
        </w:trPr>
        <w:tc>
          <w:tcPr>
            <w:tcW w:w="1713" w:type="dxa"/>
            <w:vAlign w:val="center"/>
          </w:tcPr>
          <w:p w:rsidR="007B3ECE" w:rsidRPr="007B3ECE" w:rsidRDefault="007B3ECE" w:rsidP="007B3ECE">
            <w:pPr>
              <w:pStyle w:val="Correct"/>
              <w:jc w:val="center"/>
              <w:rPr>
                <w:b/>
              </w:rPr>
            </w:pPr>
            <w:r w:rsidRPr="007B3ECE">
              <w:rPr>
                <w:b/>
              </w:rPr>
              <w:t>Light Ray</w:t>
            </w:r>
          </w:p>
        </w:tc>
        <w:tc>
          <w:tcPr>
            <w:tcW w:w="1713" w:type="dxa"/>
            <w:vAlign w:val="center"/>
          </w:tcPr>
          <w:p w:rsidR="007B3ECE" w:rsidRPr="007B3ECE" w:rsidRDefault="007B3ECE" w:rsidP="007B3ECE">
            <w:pPr>
              <w:pStyle w:val="Correct"/>
              <w:jc w:val="center"/>
              <w:rPr>
                <w:b/>
              </w:rPr>
            </w:pPr>
            <w:r w:rsidRPr="007B3ECE">
              <w:rPr>
                <w:b/>
              </w:rPr>
              <w:t>Angle of Incidence (</w:t>
            </w:r>
            <w:proofErr w:type="spellStart"/>
            <w:r w:rsidRPr="007B3ECE">
              <w:rPr>
                <w:b/>
              </w:rPr>
              <w:t>deg</w:t>
            </w:r>
            <w:proofErr w:type="spellEnd"/>
            <w:r w:rsidRPr="007B3ECE">
              <w:rPr>
                <w:b/>
              </w:rPr>
              <w:t>)</w:t>
            </w:r>
          </w:p>
        </w:tc>
        <w:tc>
          <w:tcPr>
            <w:tcW w:w="1713" w:type="dxa"/>
            <w:vAlign w:val="center"/>
          </w:tcPr>
          <w:p w:rsidR="007B3ECE" w:rsidRPr="007B3ECE" w:rsidRDefault="007B3ECE" w:rsidP="007B3ECE">
            <w:pPr>
              <w:pStyle w:val="Correct"/>
              <w:jc w:val="center"/>
              <w:rPr>
                <w:b/>
              </w:rPr>
            </w:pPr>
            <w:r w:rsidRPr="007B3ECE">
              <w:rPr>
                <w:b/>
              </w:rPr>
              <w:t>Angle of Reflection (</w:t>
            </w:r>
            <w:proofErr w:type="spellStart"/>
            <w:r w:rsidRPr="007B3ECE">
              <w:rPr>
                <w:b/>
              </w:rPr>
              <w:t>deg</w:t>
            </w:r>
            <w:proofErr w:type="spellEnd"/>
            <w:r w:rsidRPr="007B3ECE">
              <w:rPr>
                <w:b/>
              </w:rPr>
              <w:t>)</w:t>
            </w:r>
          </w:p>
        </w:tc>
        <w:tc>
          <w:tcPr>
            <w:tcW w:w="1713" w:type="dxa"/>
            <w:vAlign w:val="center"/>
          </w:tcPr>
          <w:p w:rsidR="007B3ECE" w:rsidRPr="007B3ECE" w:rsidRDefault="007B3ECE" w:rsidP="007B3ECE">
            <w:pPr>
              <w:pStyle w:val="Correct"/>
              <w:jc w:val="center"/>
              <w:rPr>
                <w:b/>
              </w:rPr>
            </w:pPr>
            <w:r w:rsidRPr="007B3ECE">
              <w:rPr>
                <w:b/>
              </w:rPr>
              <w:t>Percent Difference</w:t>
            </w:r>
          </w:p>
        </w:tc>
      </w:tr>
      <w:tr w:rsidR="007B3ECE" w:rsidTr="007B3ECE">
        <w:trPr>
          <w:trHeight w:val="433"/>
          <w:jc w:val="center"/>
        </w:trPr>
        <w:tc>
          <w:tcPr>
            <w:tcW w:w="1713" w:type="dxa"/>
            <w:vAlign w:val="center"/>
          </w:tcPr>
          <w:p w:rsidR="007B3ECE" w:rsidRPr="007B3ECE" w:rsidRDefault="007B3ECE" w:rsidP="007B3ECE">
            <w:pPr>
              <w:pStyle w:val="Correct"/>
              <w:jc w:val="center"/>
              <w:rPr>
                <w:b/>
              </w:rPr>
            </w:pPr>
            <w:r w:rsidRPr="007B3ECE">
              <w:rPr>
                <w:b/>
              </w:rPr>
              <w:t>1</w:t>
            </w:r>
          </w:p>
        </w:tc>
        <w:tc>
          <w:tcPr>
            <w:tcW w:w="1713" w:type="dxa"/>
            <w:vAlign w:val="center"/>
          </w:tcPr>
          <w:p w:rsidR="007B3ECE" w:rsidRPr="007B3ECE" w:rsidRDefault="007B3ECE" w:rsidP="007B3ECE">
            <w:pPr>
              <w:pStyle w:val="Correct"/>
              <w:jc w:val="center"/>
            </w:pPr>
          </w:p>
        </w:tc>
        <w:tc>
          <w:tcPr>
            <w:tcW w:w="1713" w:type="dxa"/>
            <w:vAlign w:val="center"/>
          </w:tcPr>
          <w:p w:rsidR="007B3ECE" w:rsidRPr="007B3ECE" w:rsidRDefault="007B3ECE" w:rsidP="007B3ECE">
            <w:pPr>
              <w:pStyle w:val="Correct"/>
              <w:jc w:val="center"/>
            </w:pPr>
          </w:p>
        </w:tc>
        <w:tc>
          <w:tcPr>
            <w:tcW w:w="1713" w:type="dxa"/>
            <w:vAlign w:val="center"/>
          </w:tcPr>
          <w:p w:rsidR="007B3ECE" w:rsidRPr="007B3ECE" w:rsidRDefault="007B3ECE" w:rsidP="007B3ECE">
            <w:pPr>
              <w:pStyle w:val="Correct"/>
              <w:jc w:val="center"/>
            </w:pPr>
          </w:p>
        </w:tc>
      </w:tr>
      <w:tr w:rsidR="007B3ECE" w:rsidTr="007B3ECE">
        <w:trPr>
          <w:trHeight w:val="433"/>
          <w:jc w:val="center"/>
        </w:trPr>
        <w:tc>
          <w:tcPr>
            <w:tcW w:w="1713" w:type="dxa"/>
            <w:vAlign w:val="center"/>
          </w:tcPr>
          <w:p w:rsidR="007B3ECE" w:rsidRPr="007B3ECE" w:rsidRDefault="007B3ECE" w:rsidP="007B3ECE">
            <w:pPr>
              <w:pStyle w:val="Correct"/>
              <w:jc w:val="center"/>
              <w:rPr>
                <w:b/>
              </w:rPr>
            </w:pPr>
            <w:r w:rsidRPr="007B3ECE">
              <w:rPr>
                <w:b/>
              </w:rPr>
              <w:t>2</w:t>
            </w:r>
          </w:p>
        </w:tc>
        <w:tc>
          <w:tcPr>
            <w:tcW w:w="1713" w:type="dxa"/>
            <w:vAlign w:val="center"/>
          </w:tcPr>
          <w:p w:rsidR="007B3ECE" w:rsidRPr="007B3ECE" w:rsidRDefault="007B3ECE" w:rsidP="007B3ECE">
            <w:pPr>
              <w:pStyle w:val="Correct"/>
              <w:jc w:val="center"/>
            </w:pPr>
          </w:p>
        </w:tc>
        <w:tc>
          <w:tcPr>
            <w:tcW w:w="1713" w:type="dxa"/>
            <w:vAlign w:val="center"/>
          </w:tcPr>
          <w:p w:rsidR="007B3ECE" w:rsidRPr="007B3ECE" w:rsidRDefault="007B3ECE" w:rsidP="007B3ECE">
            <w:pPr>
              <w:pStyle w:val="Correct"/>
              <w:jc w:val="center"/>
            </w:pPr>
          </w:p>
        </w:tc>
        <w:tc>
          <w:tcPr>
            <w:tcW w:w="1713" w:type="dxa"/>
            <w:vAlign w:val="center"/>
          </w:tcPr>
          <w:p w:rsidR="007B3ECE" w:rsidRPr="007B3ECE" w:rsidRDefault="007B3ECE" w:rsidP="007B3ECE">
            <w:pPr>
              <w:pStyle w:val="Correct"/>
              <w:jc w:val="center"/>
            </w:pPr>
          </w:p>
        </w:tc>
      </w:tr>
      <w:tr w:rsidR="007B3ECE" w:rsidTr="007B3ECE">
        <w:trPr>
          <w:trHeight w:val="457"/>
          <w:jc w:val="center"/>
        </w:trPr>
        <w:tc>
          <w:tcPr>
            <w:tcW w:w="1713" w:type="dxa"/>
            <w:vAlign w:val="center"/>
          </w:tcPr>
          <w:p w:rsidR="007B3ECE" w:rsidRPr="007B3ECE" w:rsidRDefault="007B3ECE" w:rsidP="007B3ECE">
            <w:pPr>
              <w:pStyle w:val="Correct"/>
              <w:jc w:val="center"/>
              <w:rPr>
                <w:b/>
              </w:rPr>
            </w:pPr>
            <w:r w:rsidRPr="007B3ECE">
              <w:rPr>
                <w:b/>
              </w:rPr>
              <w:t>3</w:t>
            </w:r>
          </w:p>
        </w:tc>
        <w:tc>
          <w:tcPr>
            <w:tcW w:w="1713" w:type="dxa"/>
            <w:vAlign w:val="center"/>
          </w:tcPr>
          <w:p w:rsidR="007B3ECE" w:rsidRPr="007B3ECE" w:rsidRDefault="007B3ECE" w:rsidP="007B3ECE">
            <w:pPr>
              <w:pStyle w:val="Correct"/>
              <w:jc w:val="center"/>
            </w:pPr>
          </w:p>
        </w:tc>
        <w:tc>
          <w:tcPr>
            <w:tcW w:w="1713" w:type="dxa"/>
            <w:vAlign w:val="center"/>
          </w:tcPr>
          <w:p w:rsidR="007B3ECE" w:rsidRPr="007B3ECE" w:rsidRDefault="007B3ECE" w:rsidP="007B3ECE">
            <w:pPr>
              <w:pStyle w:val="Correct"/>
              <w:jc w:val="center"/>
            </w:pPr>
          </w:p>
        </w:tc>
        <w:tc>
          <w:tcPr>
            <w:tcW w:w="1713" w:type="dxa"/>
            <w:vAlign w:val="center"/>
          </w:tcPr>
          <w:p w:rsidR="007B3ECE" w:rsidRPr="007B3ECE" w:rsidRDefault="007B3ECE" w:rsidP="007B3ECE">
            <w:pPr>
              <w:pStyle w:val="Correct"/>
              <w:jc w:val="center"/>
            </w:pPr>
          </w:p>
        </w:tc>
      </w:tr>
    </w:tbl>
    <w:p w:rsidR="007B3ECE" w:rsidRDefault="007B3ECE" w:rsidP="007B3ECE">
      <w:pPr>
        <w:pStyle w:val="Correct"/>
      </w:pPr>
    </w:p>
    <w:p w:rsidR="00B92794" w:rsidRDefault="00B92794" w:rsidP="00B92794">
      <w:pPr>
        <w:pStyle w:val="Correct"/>
        <w:numPr>
          <w:ilvl w:val="0"/>
          <w:numId w:val="5"/>
        </w:numPr>
      </w:pPr>
      <w:r>
        <w:t>Notice on your sheet the line QP. Extend each of these lines (use a dashed line) back behind the mirror to a point where they intersect (see Figure 2).  Label this point O’.  This is the point where all reflected rays appear to originate.  We call this point the image of the object at O.</w:t>
      </w:r>
    </w:p>
    <w:p w:rsidR="007B3ECE" w:rsidRDefault="00B92794" w:rsidP="007B3ECE">
      <w:pPr>
        <w:pStyle w:val="Correct"/>
        <w:numPr>
          <w:ilvl w:val="0"/>
          <w:numId w:val="5"/>
        </w:numPr>
      </w:pPr>
      <w:r>
        <w:t>Measure the shortest distance from O to the mirror and call this the object distance.  Measure the shortest distance from O’ to the mirror and call this the image distance.  Find the percent difference between the two distances and record this information in the table.</w:t>
      </w:r>
    </w:p>
    <w:p w:rsidR="007B3ECE" w:rsidRPr="007B3ECE" w:rsidRDefault="007B3ECE" w:rsidP="007B3ECE">
      <w:pPr>
        <w:pStyle w:val="Correct"/>
        <w:ind w:left="720"/>
      </w:pPr>
    </w:p>
    <w:tbl>
      <w:tblPr>
        <w:tblStyle w:val="TableGrid"/>
        <w:tblW w:w="0" w:type="auto"/>
        <w:jc w:val="center"/>
        <w:tblLook w:val="04A0" w:firstRow="1" w:lastRow="0" w:firstColumn="1" w:lastColumn="0" w:noHBand="0" w:noVBand="1"/>
      </w:tblPr>
      <w:tblGrid>
        <w:gridCol w:w="1713"/>
        <w:gridCol w:w="1713"/>
        <w:gridCol w:w="1713"/>
      </w:tblGrid>
      <w:tr w:rsidR="007B3ECE" w:rsidTr="00051C6E">
        <w:trPr>
          <w:trHeight w:val="433"/>
          <w:jc w:val="center"/>
        </w:trPr>
        <w:tc>
          <w:tcPr>
            <w:tcW w:w="1713" w:type="dxa"/>
            <w:vAlign w:val="center"/>
          </w:tcPr>
          <w:p w:rsidR="007B3ECE" w:rsidRPr="007B3ECE" w:rsidRDefault="007B3ECE" w:rsidP="00051C6E">
            <w:pPr>
              <w:pStyle w:val="Correct"/>
              <w:jc w:val="center"/>
              <w:rPr>
                <w:b/>
              </w:rPr>
            </w:pPr>
            <w:r>
              <w:rPr>
                <w:b/>
              </w:rPr>
              <w:t>Object Distance (cm</w:t>
            </w:r>
            <w:r w:rsidRPr="007B3ECE">
              <w:rPr>
                <w:b/>
              </w:rPr>
              <w:t>)</w:t>
            </w:r>
          </w:p>
        </w:tc>
        <w:tc>
          <w:tcPr>
            <w:tcW w:w="1713" w:type="dxa"/>
            <w:vAlign w:val="center"/>
          </w:tcPr>
          <w:p w:rsidR="007B3ECE" w:rsidRPr="007B3ECE" w:rsidRDefault="007B3ECE" w:rsidP="00051C6E">
            <w:pPr>
              <w:pStyle w:val="Correct"/>
              <w:jc w:val="center"/>
              <w:rPr>
                <w:b/>
              </w:rPr>
            </w:pPr>
            <w:r>
              <w:rPr>
                <w:b/>
              </w:rPr>
              <w:t>Image Distance (cm</w:t>
            </w:r>
            <w:r w:rsidRPr="007B3ECE">
              <w:rPr>
                <w:b/>
              </w:rPr>
              <w:t>)</w:t>
            </w:r>
          </w:p>
        </w:tc>
        <w:tc>
          <w:tcPr>
            <w:tcW w:w="1713" w:type="dxa"/>
            <w:vAlign w:val="center"/>
          </w:tcPr>
          <w:p w:rsidR="007B3ECE" w:rsidRPr="007B3ECE" w:rsidRDefault="007B3ECE" w:rsidP="00051C6E">
            <w:pPr>
              <w:pStyle w:val="Correct"/>
              <w:jc w:val="center"/>
              <w:rPr>
                <w:b/>
              </w:rPr>
            </w:pPr>
            <w:r w:rsidRPr="007B3ECE">
              <w:rPr>
                <w:b/>
              </w:rPr>
              <w:t>Percent Difference</w:t>
            </w:r>
          </w:p>
        </w:tc>
      </w:tr>
      <w:tr w:rsidR="007B3ECE" w:rsidTr="00051C6E">
        <w:trPr>
          <w:trHeight w:val="433"/>
          <w:jc w:val="center"/>
        </w:trPr>
        <w:tc>
          <w:tcPr>
            <w:tcW w:w="1713" w:type="dxa"/>
            <w:vAlign w:val="center"/>
          </w:tcPr>
          <w:p w:rsidR="007B3ECE" w:rsidRPr="007B3ECE" w:rsidRDefault="007B3ECE" w:rsidP="00051C6E">
            <w:pPr>
              <w:pStyle w:val="Correct"/>
              <w:jc w:val="center"/>
            </w:pPr>
          </w:p>
        </w:tc>
        <w:tc>
          <w:tcPr>
            <w:tcW w:w="1713" w:type="dxa"/>
            <w:vAlign w:val="center"/>
          </w:tcPr>
          <w:p w:rsidR="007B3ECE" w:rsidRPr="007B3ECE" w:rsidRDefault="007B3ECE" w:rsidP="00051C6E">
            <w:pPr>
              <w:pStyle w:val="Correct"/>
              <w:jc w:val="center"/>
            </w:pPr>
          </w:p>
        </w:tc>
        <w:tc>
          <w:tcPr>
            <w:tcW w:w="1713" w:type="dxa"/>
            <w:vAlign w:val="center"/>
          </w:tcPr>
          <w:p w:rsidR="007B3ECE" w:rsidRPr="007B3ECE" w:rsidRDefault="007B3ECE" w:rsidP="00051C6E">
            <w:pPr>
              <w:pStyle w:val="Correct"/>
              <w:jc w:val="center"/>
            </w:pPr>
          </w:p>
        </w:tc>
      </w:tr>
    </w:tbl>
    <w:p w:rsidR="00DF0C7C" w:rsidRDefault="00DF0C7C">
      <w:pPr>
        <w:rPr>
          <w:rFonts w:ascii="Times New Roman" w:eastAsia="Cambria" w:hAnsi="Times New Roman" w:cs="Times New Roman"/>
          <w:sz w:val="24"/>
          <w:szCs w:val="24"/>
        </w:rPr>
      </w:pPr>
    </w:p>
    <w:p w:rsidR="00DF0C7C" w:rsidRDefault="00957FE8" w:rsidP="00DF0C7C">
      <w:pPr>
        <w:pStyle w:val="Correct"/>
        <w:rPr>
          <w:b/>
          <w:u w:val="single"/>
        </w:rPr>
      </w:pPr>
      <w:r w:rsidRPr="00EF5B37">
        <w:rPr>
          <w:b/>
          <w:u w:val="single"/>
        </w:rPr>
        <w:t>Conclusions</w:t>
      </w:r>
    </w:p>
    <w:p w:rsidR="00DF0C7C" w:rsidRPr="00DF0C7C" w:rsidRDefault="00DF0C7C" w:rsidP="00DF0C7C">
      <w:pPr>
        <w:pStyle w:val="Correct"/>
      </w:pPr>
    </w:p>
    <w:p w:rsidR="00957FE8" w:rsidRDefault="00B15967" w:rsidP="006D2F4E">
      <w:pPr>
        <w:pStyle w:val="Correct"/>
        <w:numPr>
          <w:ilvl w:val="0"/>
          <w:numId w:val="4"/>
        </w:numPr>
        <w:spacing w:after="1200"/>
      </w:pPr>
      <w:r>
        <w:t>Describe the image that is formed by a plane mirror.  Is it virtual or real?  Upright or inverted?  Bigger, smaller, same size?</w:t>
      </w:r>
    </w:p>
    <w:p w:rsidR="00746871" w:rsidRDefault="00B15967" w:rsidP="006D2F4E">
      <w:pPr>
        <w:pStyle w:val="Correct"/>
        <w:numPr>
          <w:ilvl w:val="0"/>
          <w:numId w:val="4"/>
        </w:numPr>
        <w:spacing w:after="1200"/>
      </w:pPr>
      <w:r>
        <w:t>How well do the results of your experiment confirm the law of reflection?  Discuss any sources of error that you can think of.</w:t>
      </w:r>
    </w:p>
    <w:p w:rsidR="00746871" w:rsidRDefault="00B15967" w:rsidP="006D2F4E">
      <w:pPr>
        <w:pStyle w:val="Correct"/>
        <w:numPr>
          <w:ilvl w:val="0"/>
          <w:numId w:val="4"/>
        </w:numPr>
        <w:spacing w:after="1200"/>
      </w:pPr>
      <w:r>
        <w:t>What conclusion can you draw concerning the image distance compared to the object distance when dealing with reflections in a plane mirror?  Discuss sources of error.</w:t>
      </w:r>
    </w:p>
    <w:p w:rsidR="00746871" w:rsidRPr="004D2906" w:rsidRDefault="00830DDF" w:rsidP="006D2F4E">
      <w:pPr>
        <w:pStyle w:val="Correct"/>
        <w:numPr>
          <w:ilvl w:val="0"/>
          <w:numId w:val="4"/>
        </w:numPr>
        <w:spacing w:after="1200"/>
      </w:pPr>
      <w:r w:rsidRPr="007B3ECE">
        <w:rPr>
          <w:u w:val="single"/>
        </w:rPr>
        <w:lastRenderedPageBreak/>
        <w:t>Challenge</w:t>
      </w:r>
      <w:r>
        <w:t xml:space="preserve">:  Suppose you wanted to see your complete reflection in a plane mirror mounted on a wall.  What minimum length does the mirror have to be in order to see your entire reflection?  </w:t>
      </w:r>
      <w:r>
        <w:rPr>
          <w:b/>
        </w:rPr>
        <w:t>Hint:</w:t>
      </w:r>
      <w:r>
        <w:t xml:space="preserve">  </w:t>
      </w:r>
      <w:r w:rsidR="007B3ECE">
        <w:t>On a separate sheet of paper make a light ray diagram like you did for this experiment and show a light ray that comes from the top of your head to the mirror and then to your eyes.  Similarly, draw another ray that leaves from your feet and arrives at your eyes.</w:t>
      </w:r>
      <w:bookmarkStart w:id="0" w:name="_GoBack"/>
      <w:bookmarkEnd w:id="0"/>
    </w:p>
    <w:sectPr w:rsidR="00746871" w:rsidRPr="004D2906" w:rsidSect="007B3B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82A" w:rsidRDefault="0028782A" w:rsidP="003D7032">
      <w:pPr>
        <w:spacing w:after="0" w:line="240" w:lineRule="auto"/>
      </w:pPr>
      <w:r>
        <w:separator/>
      </w:r>
    </w:p>
  </w:endnote>
  <w:endnote w:type="continuationSeparator" w:id="0">
    <w:p w:rsidR="0028782A" w:rsidRDefault="0028782A" w:rsidP="003D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032" w:rsidRDefault="003D7032" w:rsidP="003D7032">
    <w:pPr>
      <w:pStyle w:val="Footer"/>
      <w:pBdr>
        <w:top w:val="thinThickSmallGap" w:sz="24" w:space="31" w:color="622423" w:themeColor="accent2" w:themeShade="7F"/>
      </w:pBdr>
      <w:rPr>
        <w:rFonts w:asciiTheme="majorHAnsi" w:eastAsiaTheme="majorEastAsia" w:hAnsiTheme="majorHAnsi" w:cstheme="majorBidi"/>
      </w:rPr>
    </w:pPr>
    <w:r>
      <w:rPr>
        <w:noProof/>
        <w:lang w:eastAsia="en-US"/>
      </w:rPr>
      <w:drawing>
        <wp:anchor distT="0" distB="0" distL="114300" distR="114300" simplePos="0" relativeHeight="251658240" behindDoc="0" locked="0" layoutInCell="1" allowOverlap="1" wp14:anchorId="54099E32" wp14:editId="1006B876">
          <wp:simplePos x="0" y="0"/>
          <wp:positionH relativeFrom="column">
            <wp:posOffset>2219325</wp:posOffset>
          </wp:positionH>
          <wp:positionV relativeFrom="paragraph">
            <wp:posOffset>145415</wp:posOffset>
          </wp:positionV>
          <wp:extent cx="676275" cy="890270"/>
          <wp:effectExtent l="0" t="0" r="952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312" behindDoc="0" locked="0" layoutInCell="1" allowOverlap="1" wp14:anchorId="6CDF479A" wp14:editId="4CCADCC0">
          <wp:simplePos x="0" y="0"/>
          <wp:positionH relativeFrom="column">
            <wp:posOffset>47625</wp:posOffset>
          </wp:positionH>
          <wp:positionV relativeFrom="paragraph">
            <wp:posOffset>62865</wp:posOffset>
          </wp:positionV>
          <wp:extent cx="1482725" cy="975995"/>
          <wp:effectExtent l="0" t="0" r="3175" b="0"/>
          <wp:wrapNone/>
          <wp:docPr id="8" name="Picture 10"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2725" cy="97599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264" behindDoc="0" locked="0" layoutInCell="1" allowOverlap="1" wp14:anchorId="1D838AB1" wp14:editId="5A6C7314">
          <wp:simplePos x="0" y="0"/>
          <wp:positionH relativeFrom="column">
            <wp:posOffset>3800475</wp:posOffset>
          </wp:positionH>
          <wp:positionV relativeFrom="paragraph">
            <wp:posOffset>271780</wp:posOffset>
          </wp:positionV>
          <wp:extent cx="740410" cy="76390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041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0288" behindDoc="0" locked="0" layoutInCell="1" allowOverlap="1" wp14:anchorId="0D87AABF" wp14:editId="28AE2B1E">
          <wp:simplePos x="0" y="0"/>
          <wp:positionH relativeFrom="column">
            <wp:posOffset>5553075</wp:posOffset>
          </wp:positionH>
          <wp:positionV relativeFrom="paragraph">
            <wp:posOffset>237490</wp:posOffset>
          </wp:positionV>
          <wp:extent cx="809625" cy="796290"/>
          <wp:effectExtent l="0" t="0" r="9525" b="3810"/>
          <wp:wrapNone/>
          <wp:docPr id="3" name="Picture 3" descr="Description: http://www.aaiep.org/school_logos/0000/0186/vcu.jpg?126522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aaiep.org/school_logos/0000/0186/vcu.jpg?126522447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79629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Theme="majorHAnsi" w:eastAsiaTheme="majorEastAsia" w:hAnsiTheme="majorHAnsi" w:cstheme="majorBidi"/>
        </w:rPr>
        <w:id w:val="76027555"/>
        <w:placeholder>
          <w:docPart w:val="ED8F385EB4DE46C5ABD3CF98EA48CC2C"/>
        </w:placeholder>
        <w:temporary/>
        <w:showingPlcHdr/>
      </w:sdtPr>
      <w:sdtEndPr/>
      <w:sdtContent>
        <w:r>
          <w:rPr>
            <w:rFonts w:asciiTheme="majorHAnsi" w:eastAsiaTheme="majorEastAsia" w:hAnsiTheme="majorHAnsi" w:cstheme="majorBidi"/>
          </w:rPr>
          <w:t>[Type text]</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36637B" w:rsidRPr="0036637B">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3D7032" w:rsidRDefault="003D7032">
    <w:pPr>
      <w:pStyle w:val="Balloon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82A" w:rsidRDefault="0028782A" w:rsidP="003D7032">
      <w:pPr>
        <w:spacing w:after="0" w:line="240" w:lineRule="auto"/>
      </w:pPr>
      <w:r>
        <w:separator/>
      </w:r>
    </w:p>
  </w:footnote>
  <w:footnote w:type="continuationSeparator" w:id="0">
    <w:p w:rsidR="0028782A" w:rsidRDefault="0028782A" w:rsidP="003D70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6014"/>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3B72DA1"/>
    <w:multiLevelType w:val="hybridMultilevel"/>
    <w:tmpl w:val="66C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813864"/>
    <w:multiLevelType w:val="hybridMultilevel"/>
    <w:tmpl w:val="4AAE4F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9241D91"/>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68206D1"/>
    <w:multiLevelType w:val="hybridMultilevel"/>
    <w:tmpl w:val="F35A8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32"/>
    <w:rsid w:val="00075D4E"/>
    <w:rsid w:val="00081B4A"/>
    <w:rsid w:val="00112CA1"/>
    <w:rsid w:val="0028782A"/>
    <w:rsid w:val="003175FE"/>
    <w:rsid w:val="0036637B"/>
    <w:rsid w:val="003D7032"/>
    <w:rsid w:val="00491055"/>
    <w:rsid w:val="004C6D2E"/>
    <w:rsid w:val="004D2906"/>
    <w:rsid w:val="00653893"/>
    <w:rsid w:val="00657B24"/>
    <w:rsid w:val="00660859"/>
    <w:rsid w:val="00674EFF"/>
    <w:rsid w:val="00680165"/>
    <w:rsid w:val="006D2F4E"/>
    <w:rsid w:val="006D361C"/>
    <w:rsid w:val="006E5B05"/>
    <w:rsid w:val="00746871"/>
    <w:rsid w:val="00776EDE"/>
    <w:rsid w:val="007B3B68"/>
    <w:rsid w:val="007B3ECE"/>
    <w:rsid w:val="007B7EF0"/>
    <w:rsid w:val="00830DDF"/>
    <w:rsid w:val="00957FE8"/>
    <w:rsid w:val="009734A0"/>
    <w:rsid w:val="009C5F65"/>
    <w:rsid w:val="00A1419F"/>
    <w:rsid w:val="00AC4E5A"/>
    <w:rsid w:val="00B15967"/>
    <w:rsid w:val="00B92794"/>
    <w:rsid w:val="00C8131E"/>
    <w:rsid w:val="00D26E23"/>
    <w:rsid w:val="00D846A0"/>
    <w:rsid w:val="00DF0C7C"/>
    <w:rsid w:val="00E724A7"/>
    <w:rsid w:val="00E953D0"/>
    <w:rsid w:val="00EA4087"/>
    <w:rsid w:val="00EC7428"/>
    <w:rsid w:val="00EF5B37"/>
    <w:rsid w:val="00F23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76EDE"/>
  </w:style>
  <w:style w:type="character" w:styleId="Strong">
    <w:name w:val="Strong"/>
    <w:basedOn w:val="DefaultParagraphFont"/>
    <w:uiPriority w:val="22"/>
    <w:qFormat/>
    <w:rsid w:val="00776ED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76EDE"/>
  </w:style>
  <w:style w:type="character" w:styleId="Strong">
    <w:name w:val="Strong"/>
    <w:basedOn w:val="DefaultParagraphFont"/>
    <w:uiPriority w:val="22"/>
    <w:qFormat/>
    <w:rsid w:val="00776E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143544">
      <w:bodyDiv w:val="1"/>
      <w:marLeft w:val="0"/>
      <w:marRight w:val="0"/>
      <w:marTop w:val="0"/>
      <w:marBottom w:val="0"/>
      <w:divBdr>
        <w:top w:val="none" w:sz="0" w:space="0" w:color="auto"/>
        <w:left w:val="none" w:sz="0" w:space="0" w:color="auto"/>
        <w:bottom w:val="none" w:sz="0" w:space="0" w:color="auto"/>
        <w:right w:val="none" w:sz="0" w:space="0" w:color="auto"/>
      </w:divBdr>
      <w:divsChild>
        <w:div w:id="711465622">
          <w:marLeft w:val="0"/>
          <w:marRight w:val="0"/>
          <w:marTop w:val="0"/>
          <w:marBottom w:val="0"/>
          <w:divBdr>
            <w:top w:val="none" w:sz="0" w:space="0" w:color="auto"/>
            <w:left w:val="none" w:sz="0" w:space="0" w:color="auto"/>
            <w:bottom w:val="none" w:sz="0" w:space="0" w:color="auto"/>
            <w:right w:val="none" w:sz="0" w:space="0" w:color="auto"/>
          </w:divBdr>
        </w:div>
        <w:div w:id="248391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D8F385EB4DE46C5ABD3CF98EA48CC2C"/>
        <w:category>
          <w:name w:val="General"/>
          <w:gallery w:val="placeholder"/>
        </w:category>
        <w:types>
          <w:type w:val="bbPlcHdr"/>
        </w:types>
        <w:behaviors>
          <w:behavior w:val="content"/>
        </w:behaviors>
        <w:guid w:val="{A866752A-A007-4886-B1F6-7FC84CF736ED}"/>
      </w:docPartPr>
      <w:docPartBody>
        <w:p w:rsidR="00460755" w:rsidRDefault="00C16B6C" w:rsidP="00C16B6C">
          <w:pPr>
            <w:pStyle w:val="ED8F385EB4DE46C5ABD3CF98EA48CC2C"/>
          </w:pPr>
          <w:r>
            <w:rPr>
              <w:rFonts w:asciiTheme="majorHAnsi" w:eastAsiaTheme="majorEastAsia" w:hAnsiTheme="majorHAnsi" w:cstheme="majorBid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B6C"/>
    <w:rsid w:val="00460755"/>
    <w:rsid w:val="005A1855"/>
    <w:rsid w:val="00793C46"/>
    <w:rsid w:val="00C16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7A66E77FD49C787CD4724F819ECAC">
    <w:name w:val="CE47A66E77FD49C787CD4724F819ECAC"/>
    <w:rsid w:val="00C16B6C"/>
  </w:style>
  <w:style w:type="paragraph" w:customStyle="1" w:styleId="201735381EAA405D8FD418E3065172F1">
    <w:name w:val="201735381EAA405D8FD418E3065172F1"/>
    <w:rsid w:val="00C16B6C"/>
  </w:style>
  <w:style w:type="paragraph" w:customStyle="1" w:styleId="ED8F385EB4DE46C5ABD3CF98EA48CC2C">
    <w:name w:val="ED8F385EB4DE46C5ABD3CF98EA48CC2C"/>
    <w:rsid w:val="00C16B6C"/>
  </w:style>
  <w:style w:type="character" w:styleId="PlaceholderText">
    <w:name w:val="Placeholder Text"/>
    <w:basedOn w:val="DefaultParagraphFont"/>
    <w:uiPriority w:val="99"/>
    <w:semiHidden/>
    <w:rsid w:val="00C16B6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7A66E77FD49C787CD4724F819ECAC">
    <w:name w:val="CE47A66E77FD49C787CD4724F819ECAC"/>
    <w:rsid w:val="00C16B6C"/>
  </w:style>
  <w:style w:type="paragraph" w:customStyle="1" w:styleId="201735381EAA405D8FD418E3065172F1">
    <w:name w:val="201735381EAA405D8FD418E3065172F1"/>
    <w:rsid w:val="00C16B6C"/>
  </w:style>
  <w:style w:type="paragraph" w:customStyle="1" w:styleId="ED8F385EB4DE46C5ABD3CF98EA48CC2C">
    <w:name w:val="ED8F385EB4DE46C5ABD3CF98EA48CC2C"/>
    <w:rsid w:val="00C16B6C"/>
  </w:style>
  <w:style w:type="character" w:styleId="PlaceholderText">
    <w:name w:val="Placeholder Text"/>
    <w:basedOn w:val="DefaultParagraphFont"/>
    <w:uiPriority w:val="99"/>
    <w:semiHidden/>
    <w:rsid w:val="00C16B6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CFCC3-DF34-41BB-B64A-3D48D7D75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4</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Akesson</dc:creator>
  <cp:lastModifiedBy>Mike Fetsko</cp:lastModifiedBy>
  <cp:revision>12</cp:revision>
  <dcterms:created xsi:type="dcterms:W3CDTF">2012-08-02T16:53:00Z</dcterms:created>
  <dcterms:modified xsi:type="dcterms:W3CDTF">2012-08-02T20:38:00Z</dcterms:modified>
</cp:coreProperties>
</file>